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24F60" w14:textId="77777777" w:rsidR="007927EA" w:rsidRPr="007927EA" w:rsidRDefault="007927EA" w:rsidP="007927EA">
      <w:r w:rsidRPr="007927EA">
        <w:t xml:space="preserve">Karta bezpieczeństwa produktu: Oczyszczacz powietrza Zielonka </w:t>
      </w:r>
      <w:proofErr w:type="spellStart"/>
      <w:r w:rsidRPr="007927EA">
        <w:t>Odour</w:t>
      </w:r>
      <w:proofErr w:type="spellEnd"/>
      <w:r w:rsidRPr="007927EA">
        <w:t xml:space="preserve"> </w:t>
      </w:r>
      <w:proofErr w:type="spellStart"/>
      <w:r w:rsidRPr="007927EA">
        <w:t>Killer</w:t>
      </w:r>
      <w:proofErr w:type="spellEnd"/>
      <w:r w:rsidRPr="007927EA">
        <w:t xml:space="preserve"> XL ze szklaną misą Biały</w:t>
      </w:r>
    </w:p>
    <w:p w14:paraId="146BC828" w14:textId="77777777" w:rsidR="007927EA" w:rsidRPr="007927EA" w:rsidRDefault="007927EA" w:rsidP="007927EA">
      <w:r w:rsidRPr="007927EA">
        <w:pict w14:anchorId="2AE469F9">
          <v:rect id="_x0000_i1031" style="width:0;height:.75pt" o:hralign="center" o:hrstd="t" o:hr="t" fillcolor="#a0a0a0" stroked="f"/>
        </w:pict>
      </w:r>
    </w:p>
    <w:p w14:paraId="05EA5571" w14:textId="77777777" w:rsidR="007927EA" w:rsidRPr="007927EA" w:rsidRDefault="007927EA" w:rsidP="007927EA">
      <w:r w:rsidRPr="007927EA">
        <w:t>1. Identyfikacja produktu</w:t>
      </w:r>
    </w:p>
    <w:p w14:paraId="09DC784A" w14:textId="77777777" w:rsidR="007927EA" w:rsidRPr="007927EA" w:rsidRDefault="007927EA" w:rsidP="007927EA">
      <w:pPr>
        <w:numPr>
          <w:ilvl w:val="0"/>
          <w:numId w:val="1"/>
        </w:numPr>
      </w:pPr>
      <w:r w:rsidRPr="007927EA">
        <w:t xml:space="preserve">Nazwa handlowa: Oczyszczacz powietrza Zielonka </w:t>
      </w:r>
      <w:proofErr w:type="spellStart"/>
      <w:r w:rsidRPr="007927EA">
        <w:t>Odour</w:t>
      </w:r>
      <w:proofErr w:type="spellEnd"/>
      <w:r w:rsidRPr="007927EA">
        <w:t xml:space="preserve"> </w:t>
      </w:r>
      <w:proofErr w:type="spellStart"/>
      <w:r w:rsidRPr="007927EA">
        <w:t>Killer</w:t>
      </w:r>
      <w:proofErr w:type="spellEnd"/>
      <w:r w:rsidRPr="007927EA">
        <w:t xml:space="preserve"> XL ze szklaną misą</w:t>
      </w:r>
    </w:p>
    <w:p w14:paraId="69FF771D" w14:textId="77777777" w:rsidR="007927EA" w:rsidRPr="007927EA" w:rsidRDefault="007927EA" w:rsidP="007927EA">
      <w:pPr>
        <w:numPr>
          <w:ilvl w:val="0"/>
          <w:numId w:val="1"/>
        </w:numPr>
      </w:pPr>
      <w:r w:rsidRPr="007927EA">
        <w:t xml:space="preserve">Kod producenta: Zielonka </w:t>
      </w:r>
      <w:proofErr w:type="spellStart"/>
      <w:r w:rsidRPr="007927EA">
        <w:t>Odour</w:t>
      </w:r>
      <w:proofErr w:type="spellEnd"/>
      <w:r w:rsidRPr="007927EA">
        <w:t xml:space="preserve"> </w:t>
      </w:r>
      <w:proofErr w:type="spellStart"/>
      <w:r w:rsidRPr="007927EA">
        <w:t>Killer</w:t>
      </w:r>
      <w:proofErr w:type="spellEnd"/>
      <w:r w:rsidRPr="007927EA">
        <w:t xml:space="preserve"> XL</w:t>
      </w:r>
    </w:p>
    <w:p w14:paraId="08897146" w14:textId="77777777" w:rsidR="007927EA" w:rsidRPr="007927EA" w:rsidRDefault="007927EA" w:rsidP="007927EA">
      <w:pPr>
        <w:numPr>
          <w:ilvl w:val="0"/>
          <w:numId w:val="1"/>
        </w:numPr>
      </w:pPr>
      <w:r w:rsidRPr="007927EA">
        <w:t>EAN: 4040443411502</w:t>
      </w:r>
    </w:p>
    <w:p w14:paraId="61D6CA4F" w14:textId="638C2BEF" w:rsidR="006311F1" w:rsidRPr="006311F1" w:rsidRDefault="007927EA" w:rsidP="006311F1">
      <w:pPr>
        <w:numPr>
          <w:ilvl w:val="0"/>
          <w:numId w:val="1"/>
        </w:numPr>
        <w:rPr>
          <w:b/>
          <w:bCs/>
        </w:rPr>
      </w:pPr>
      <w:r w:rsidRPr="007927EA">
        <w:t xml:space="preserve">Producent/dystrybutor: </w:t>
      </w:r>
      <w:r w:rsidR="006311F1" w:rsidRPr="006311F1">
        <w:rPr>
          <w:b/>
          <w:bCs/>
        </w:rPr>
        <w:t xml:space="preserve">Zielonka </w:t>
      </w:r>
      <w:proofErr w:type="spellStart"/>
      <w:r w:rsidR="006311F1" w:rsidRPr="006311F1">
        <w:rPr>
          <w:b/>
          <w:bCs/>
        </w:rPr>
        <w:t>Wohnen</w:t>
      </w:r>
      <w:proofErr w:type="spellEnd"/>
      <w:r w:rsidR="006311F1" w:rsidRPr="006311F1">
        <w:rPr>
          <w:b/>
          <w:bCs/>
        </w:rPr>
        <w:t xml:space="preserve"> &amp; </w:t>
      </w:r>
      <w:proofErr w:type="spellStart"/>
      <w:r w:rsidR="006311F1" w:rsidRPr="006311F1">
        <w:rPr>
          <w:b/>
          <w:bCs/>
        </w:rPr>
        <w:t>Leben</w:t>
      </w:r>
      <w:proofErr w:type="spellEnd"/>
      <w:r w:rsidR="006311F1" w:rsidRPr="006311F1">
        <w:rPr>
          <w:b/>
          <w:bCs/>
        </w:rPr>
        <w:t xml:space="preserve"> GmbH</w:t>
      </w:r>
    </w:p>
    <w:p w14:paraId="081C1337" w14:textId="77777777" w:rsidR="006311F1" w:rsidRPr="006311F1" w:rsidRDefault="006311F1" w:rsidP="006311F1">
      <w:pPr>
        <w:ind w:left="360"/>
      </w:pPr>
      <w:proofErr w:type="spellStart"/>
      <w:r w:rsidRPr="006311F1">
        <w:t>Lohdorfer</w:t>
      </w:r>
      <w:proofErr w:type="spellEnd"/>
      <w:r w:rsidRPr="006311F1">
        <w:t xml:space="preserve"> Str. 170</w:t>
      </w:r>
    </w:p>
    <w:p w14:paraId="3819E8A4" w14:textId="77777777" w:rsidR="006311F1" w:rsidRPr="006311F1" w:rsidRDefault="006311F1" w:rsidP="006311F1">
      <w:pPr>
        <w:ind w:left="360"/>
      </w:pPr>
      <w:r w:rsidRPr="006311F1">
        <w:t>Solingen, DE, 42699</w:t>
      </w:r>
    </w:p>
    <w:p w14:paraId="54FEB63E" w14:textId="77777777" w:rsidR="006311F1" w:rsidRPr="006311F1" w:rsidRDefault="006311F1" w:rsidP="006311F1">
      <w:pPr>
        <w:ind w:left="360"/>
      </w:pPr>
      <w:r w:rsidRPr="006311F1">
        <w:t>n.modallal@zielonka-group.com</w:t>
      </w:r>
    </w:p>
    <w:p w14:paraId="1BCB46D3" w14:textId="4AA23A1F" w:rsidR="007927EA" w:rsidRPr="007927EA" w:rsidRDefault="007927EA" w:rsidP="006311F1">
      <w:pPr>
        <w:ind w:left="720"/>
      </w:pPr>
    </w:p>
    <w:p w14:paraId="6068CF90" w14:textId="77777777" w:rsidR="007927EA" w:rsidRPr="007927EA" w:rsidRDefault="007927EA" w:rsidP="007927EA">
      <w:r w:rsidRPr="007927EA">
        <w:t>2. Skład i charakterystyka produktu</w:t>
      </w:r>
    </w:p>
    <w:p w14:paraId="2FEFA905" w14:textId="77777777" w:rsidR="007927EA" w:rsidRPr="007927EA" w:rsidRDefault="007927EA" w:rsidP="007927EA">
      <w:pPr>
        <w:numPr>
          <w:ilvl w:val="0"/>
          <w:numId w:val="2"/>
        </w:numPr>
      </w:pPr>
      <w:r w:rsidRPr="007927EA">
        <w:t>Materiał krążka: wysokiej jakości stal nierdzewna, bez dodatków, bez oznaczenia</w:t>
      </w:r>
    </w:p>
    <w:p w14:paraId="1833F943" w14:textId="77777777" w:rsidR="007927EA" w:rsidRPr="007927EA" w:rsidRDefault="007927EA" w:rsidP="007927EA">
      <w:pPr>
        <w:numPr>
          <w:ilvl w:val="0"/>
          <w:numId w:val="2"/>
        </w:numPr>
      </w:pPr>
      <w:r w:rsidRPr="007927EA">
        <w:t>Misa: szkło, odporne na mycie w zmywarce</w:t>
      </w:r>
    </w:p>
    <w:p w14:paraId="1CEE4E04" w14:textId="77777777" w:rsidR="007927EA" w:rsidRPr="007927EA" w:rsidRDefault="007927EA" w:rsidP="007927EA">
      <w:r w:rsidRPr="007927EA">
        <w:t>3. właściwości i zastosowanie</w:t>
      </w:r>
    </w:p>
    <w:p w14:paraId="7D33BEA6" w14:textId="77777777" w:rsidR="007927EA" w:rsidRPr="007927EA" w:rsidRDefault="007927EA" w:rsidP="007927EA">
      <w:pPr>
        <w:numPr>
          <w:ilvl w:val="0"/>
          <w:numId w:val="3"/>
        </w:numPr>
      </w:pPr>
      <w:r w:rsidRPr="007927EA">
        <w:t>Neutralizuje zapachy wydzielające się do 60 m²</w:t>
      </w:r>
    </w:p>
    <w:p w14:paraId="4525E648" w14:textId="77777777" w:rsidR="007927EA" w:rsidRPr="007927EA" w:rsidRDefault="007927EA" w:rsidP="007927EA">
      <w:pPr>
        <w:numPr>
          <w:ilvl w:val="0"/>
          <w:numId w:val="3"/>
        </w:numPr>
      </w:pPr>
      <w:r w:rsidRPr="007927EA">
        <w:t>Działa bez użycia chemikaliów — ekologia, bezpieczeństwo</w:t>
      </w:r>
    </w:p>
    <w:p w14:paraId="5A003B49" w14:textId="77777777" w:rsidR="007927EA" w:rsidRPr="007927EA" w:rsidRDefault="007927EA" w:rsidP="007927EA">
      <w:pPr>
        <w:numPr>
          <w:ilvl w:val="0"/>
          <w:numId w:val="3"/>
        </w:numPr>
      </w:pPr>
      <w:r w:rsidRPr="007927EA">
        <w:t>Krążek jest trwały, nie zużywa się</w:t>
      </w:r>
    </w:p>
    <w:p w14:paraId="55EF4545" w14:textId="77777777" w:rsidR="007927EA" w:rsidRPr="007927EA" w:rsidRDefault="007927EA" w:rsidP="007927EA">
      <w:r w:rsidRPr="007927EA">
        <w:t>4. Instrukcja użytkowania</w:t>
      </w:r>
    </w:p>
    <w:p w14:paraId="57415B88" w14:textId="77777777" w:rsidR="007927EA" w:rsidRPr="007927EA" w:rsidRDefault="007927EA" w:rsidP="007927EA">
      <w:pPr>
        <w:numPr>
          <w:ilvl w:val="0"/>
          <w:numId w:val="4"/>
        </w:numPr>
      </w:pPr>
      <w:r w:rsidRPr="007927EA">
        <w:t>U głęboko krążek w misie wypełnionej do połowy wody</w:t>
      </w:r>
    </w:p>
    <w:p w14:paraId="016146BA" w14:textId="77777777" w:rsidR="007927EA" w:rsidRPr="007927EA" w:rsidRDefault="007927EA" w:rsidP="007927EA">
      <w:pPr>
        <w:numPr>
          <w:ilvl w:val="0"/>
          <w:numId w:val="4"/>
        </w:numPr>
      </w:pPr>
      <w:r w:rsidRPr="007927EA">
        <w:t>Do użytku w sklepach, kuchniach, itp.</w:t>
      </w:r>
    </w:p>
    <w:p w14:paraId="0BE30AA4" w14:textId="77777777" w:rsidR="007927EA" w:rsidRPr="007927EA" w:rsidRDefault="007927EA" w:rsidP="007927EA">
      <w:pPr>
        <w:numPr>
          <w:ilvl w:val="0"/>
          <w:numId w:val="4"/>
        </w:numPr>
      </w:pPr>
      <w:r w:rsidRPr="007927EA">
        <w:t>Przed pierwszym użyciem mycia krążek płynem do mycia</w:t>
      </w:r>
    </w:p>
    <w:p w14:paraId="201BEA7B" w14:textId="77777777" w:rsidR="007927EA" w:rsidRPr="007927EA" w:rsidRDefault="007927EA" w:rsidP="007927EA">
      <w:pPr>
        <w:numPr>
          <w:ilvl w:val="0"/>
          <w:numId w:val="4"/>
        </w:numPr>
      </w:pPr>
      <w:r w:rsidRPr="007927EA">
        <w:t xml:space="preserve">Osady wapienne czyszczą delikatnym </w:t>
      </w:r>
      <w:proofErr w:type="spellStart"/>
      <w:r w:rsidRPr="007927EA">
        <w:t>oktem</w:t>
      </w:r>
      <w:proofErr w:type="spellEnd"/>
      <w:r w:rsidRPr="007927EA">
        <w:t>, do regularnego dopuszczalnego stosowania mydła i wody</w:t>
      </w:r>
    </w:p>
    <w:p w14:paraId="69FF38CD" w14:textId="77777777" w:rsidR="007927EA" w:rsidRPr="007927EA" w:rsidRDefault="007927EA" w:rsidP="007927EA">
      <w:r w:rsidRPr="007927EA">
        <w:t>5. Środki ostrożności</w:t>
      </w:r>
    </w:p>
    <w:p w14:paraId="7F32F6EF" w14:textId="77777777" w:rsidR="007927EA" w:rsidRPr="007927EA" w:rsidRDefault="007927EA" w:rsidP="007927EA">
      <w:pPr>
        <w:numPr>
          <w:ilvl w:val="0"/>
          <w:numId w:val="5"/>
        </w:numPr>
      </w:pPr>
      <w:r w:rsidRPr="007927EA">
        <w:t>Produkt jest bezpieczny dla ludzi i dzieci – brak zastosowania</w:t>
      </w:r>
    </w:p>
    <w:p w14:paraId="61382AE7" w14:textId="77777777" w:rsidR="007927EA" w:rsidRPr="007927EA" w:rsidRDefault="007927EA" w:rsidP="007927EA">
      <w:pPr>
        <w:numPr>
          <w:ilvl w:val="0"/>
          <w:numId w:val="5"/>
        </w:numPr>
      </w:pPr>
      <w:r w:rsidRPr="007927EA">
        <w:t>Nie połykać, nie podlega innym celom niż rekomendowane</w:t>
      </w:r>
    </w:p>
    <w:p w14:paraId="42D2D854" w14:textId="77777777" w:rsidR="007927EA" w:rsidRPr="007927EA" w:rsidRDefault="007927EA" w:rsidP="007927EA">
      <w:pPr>
        <w:numPr>
          <w:ilvl w:val="0"/>
          <w:numId w:val="5"/>
        </w:numPr>
      </w:pPr>
      <w:r w:rsidRPr="007927EA">
        <w:t>Utrzymywać w czystości</w:t>
      </w:r>
    </w:p>
    <w:p w14:paraId="2DC1E463" w14:textId="77777777" w:rsidR="007927EA" w:rsidRPr="007927EA" w:rsidRDefault="007927EA" w:rsidP="007927EA">
      <w:pPr>
        <w:numPr>
          <w:ilvl w:val="0"/>
          <w:numId w:val="5"/>
        </w:numPr>
      </w:pPr>
      <w:r w:rsidRPr="007927EA">
        <w:t>Misa szklana – chroniczna przed upadkiem (może się zbić)</w:t>
      </w:r>
    </w:p>
    <w:p w14:paraId="02636397" w14:textId="77777777" w:rsidR="007927EA" w:rsidRPr="007927EA" w:rsidRDefault="007927EA" w:rsidP="007927EA">
      <w:r w:rsidRPr="007927EA">
        <w:t>6. Warunki zamówienia</w:t>
      </w:r>
    </w:p>
    <w:p w14:paraId="39F03F1E" w14:textId="77777777" w:rsidR="007927EA" w:rsidRPr="007927EA" w:rsidRDefault="007927EA" w:rsidP="007927EA">
      <w:pPr>
        <w:numPr>
          <w:ilvl w:val="0"/>
          <w:numId w:val="6"/>
        </w:numPr>
      </w:pPr>
      <w:r w:rsidRPr="007927EA">
        <w:t>Przechowywać w suchym miejscu</w:t>
      </w:r>
    </w:p>
    <w:p w14:paraId="50B242A2" w14:textId="77777777" w:rsidR="007927EA" w:rsidRPr="007927EA" w:rsidRDefault="007927EA" w:rsidP="007927EA">
      <w:pPr>
        <w:numPr>
          <w:ilvl w:val="0"/>
          <w:numId w:val="6"/>
        </w:numPr>
      </w:pPr>
      <w:r w:rsidRPr="007927EA">
        <w:lastRenderedPageBreak/>
        <w:t>Po usunięciu dezynfekcji, wysuszyć i poza zasięgiem dzieci (ze względu na ryzyko stłuczenia szkła)</w:t>
      </w:r>
    </w:p>
    <w:p w14:paraId="61B31E6F" w14:textId="77777777" w:rsidR="007927EA" w:rsidRPr="007927EA" w:rsidRDefault="007927EA" w:rsidP="007927EA">
      <w:r w:rsidRPr="007927EA">
        <w:t>7. Informacje środowiskowe</w:t>
      </w:r>
    </w:p>
    <w:p w14:paraId="2FA38382" w14:textId="77777777" w:rsidR="007927EA" w:rsidRPr="007927EA" w:rsidRDefault="007927EA" w:rsidP="007927EA">
      <w:pPr>
        <w:numPr>
          <w:ilvl w:val="0"/>
          <w:numId w:val="7"/>
        </w:numPr>
      </w:pPr>
      <w:r w:rsidRPr="007927EA">
        <w:t>Krążek stalowy jest urządzeniami gospodarstwa domowego, ekologicznymi, nie odpadami elektrycznymi</w:t>
      </w:r>
    </w:p>
    <w:p w14:paraId="2EF8DD62" w14:textId="77777777" w:rsidR="007927EA" w:rsidRPr="007927EA" w:rsidRDefault="007927EA" w:rsidP="007927EA">
      <w:pPr>
        <w:numPr>
          <w:ilvl w:val="0"/>
          <w:numId w:val="7"/>
        </w:numPr>
      </w:pPr>
      <w:r w:rsidRPr="007927EA">
        <w:t>Szkło można poddać recyklingowi</w:t>
      </w:r>
    </w:p>
    <w:p w14:paraId="1C51B333" w14:textId="77777777" w:rsidR="007927EA" w:rsidRPr="007927EA" w:rsidRDefault="007927EA" w:rsidP="007927EA">
      <w:r w:rsidRPr="007927EA">
        <w:t>8. Kontakt z firmą</w:t>
      </w:r>
    </w:p>
    <w:p w14:paraId="198B66CB" w14:textId="237E6F35" w:rsidR="008567F6" w:rsidRDefault="006311F1">
      <w:r>
        <w:t>biuro@spa-sklep.pl</w:t>
      </w:r>
    </w:p>
    <w:sectPr w:rsidR="00856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5FA1"/>
    <w:multiLevelType w:val="multilevel"/>
    <w:tmpl w:val="EA322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8F1D48"/>
    <w:multiLevelType w:val="multilevel"/>
    <w:tmpl w:val="00EA5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B67BA"/>
    <w:multiLevelType w:val="multilevel"/>
    <w:tmpl w:val="4C74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4E1556"/>
    <w:multiLevelType w:val="multilevel"/>
    <w:tmpl w:val="63227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DE408C"/>
    <w:multiLevelType w:val="multilevel"/>
    <w:tmpl w:val="0004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402AFF"/>
    <w:multiLevelType w:val="multilevel"/>
    <w:tmpl w:val="8196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DD6F50"/>
    <w:multiLevelType w:val="multilevel"/>
    <w:tmpl w:val="3726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4023118"/>
    <w:multiLevelType w:val="multilevel"/>
    <w:tmpl w:val="3EC4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A84DD8"/>
    <w:multiLevelType w:val="multilevel"/>
    <w:tmpl w:val="30A8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267265">
    <w:abstractNumId w:val="2"/>
  </w:num>
  <w:num w:numId="2" w16cid:durableId="1034306736">
    <w:abstractNumId w:val="3"/>
  </w:num>
  <w:num w:numId="3" w16cid:durableId="1721588354">
    <w:abstractNumId w:val="4"/>
  </w:num>
  <w:num w:numId="4" w16cid:durableId="561185119">
    <w:abstractNumId w:val="1"/>
  </w:num>
  <w:num w:numId="5" w16cid:durableId="1821773417">
    <w:abstractNumId w:val="5"/>
  </w:num>
  <w:num w:numId="6" w16cid:durableId="60447399">
    <w:abstractNumId w:val="7"/>
  </w:num>
  <w:num w:numId="7" w16cid:durableId="170487401">
    <w:abstractNumId w:val="6"/>
  </w:num>
  <w:num w:numId="8" w16cid:durableId="1328093675">
    <w:abstractNumId w:val="0"/>
  </w:num>
  <w:num w:numId="9" w16cid:durableId="1986658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EA"/>
    <w:rsid w:val="006311F1"/>
    <w:rsid w:val="007927EA"/>
    <w:rsid w:val="008567F6"/>
    <w:rsid w:val="0097630B"/>
    <w:rsid w:val="00A54F30"/>
    <w:rsid w:val="00E1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415D"/>
  <w15:chartTrackingRefBased/>
  <w15:docId w15:val="{3B0DB0A4-A7E7-4BE3-A71F-84BC7741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2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2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2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2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2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2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2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2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2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27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27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27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27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27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27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27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27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27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2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2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2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2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2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27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27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27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2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27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27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Szablowski</dc:creator>
  <cp:keywords/>
  <dc:description/>
  <cp:lastModifiedBy>Jacek Szablowski</cp:lastModifiedBy>
  <cp:revision>1</cp:revision>
  <dcterms:created xsi:type="dcterms:W3CDTF">2025-11-04T07:02:00Z</dcterms:created>
  <dcterms:modified xsi:type="dcterms:W3CDTF">2025-11-04T07:22:00Z</dcterms:modified>
</cp:coreProperties>
</file>